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6B73" w:rsidRDefault="0010219F">
      <w:pPr>
        <w:pStyle w:val="normal0"/>
        <w:spacing w:line="480" w:lineRule="auto"/>
      </w:pPr>
      <w:r>
        <w:rPr>
          <w:rFonts w:ascii="Times New Roman" w:eastAsia="Times New Roman" w:hAnsi="Times New Roman" w:cs="Times New Roman"/>
          <w:sz w:val="24"/>
        </w:rPr>
        <w:t>Courtney Roberts                                                                                                                Roberts1</w:t>
      </w:r>
    </w:p>
    <w:p w:rsidR="00226B73" w:rsidRDefault="0010219F">
      <w:pPr>
        <w:pStyle w:val="normal0"/>
        <w:spacing w:line="480" w:lineRule="auto"/>
      </w:pPr>
      <w:r>
        <w:rPr>
          <w:rFonts w:ascii="Times New Roman" w:eastAsia="Times New Roman" w:hAnsi="Times New Roman" w:cs="Times New Roman"/>
          <w:sz w:val="24"/>
        </w:rPr>
        <w:t xml:space="preserve">Courtney </w:t>
      </w:r>
      <w:proofErr w:type="spellStart"/>
      <w:r>
        <w:rPr>
          <w:rFonts w:ascii="Times New Roman" w:eastAsia="Times New Roman" w:hAnsi="Times New Roman" w:cs="Times New Roman"/>
          <w:sz w:val="24"/>
        </w:rPr>
        <w:t>Orloff</w:t>
      </w:r>
      <w:proofErr w:type="spellEnd"/>
    </w:p>
    <w:p w:rsidR="00226B73" w:rsidRDefault="0010219F">
      <w:pPr>
        <w:pStyle w:val="normal0"/>
        <w:spacing w:line="480" w:lineRule="auto"/>
      </w:pPr>
      <w:r>
        <w:rPr>
          <w:rFonts w:ascii="Times New Roman" w:eastAsia="Times New Roman" w:hAnsi="Times New Roman" w:cs="Times New Roman"/>
          <w:sz w:val="24"/>
        </w:rPr>
        <w:t>English 1</w:t>
      </w:r>
    </w:p>
    <w:p w:rsidR="00226B73" w:rsidRDefault="0010219F">
      <w:pPr>
        <w:pStyle w:val="normal0"/>
        <w:spacing w:line="480" w:lineRule="auto"/>
      </w:pPr>
      <w:r>
        <w:rPr>
          <w:rFonts w:ascii="Times New Roman" w:eastAsia="Times New Roman" w:hAnsi="Times New Roman" w:cs="Times New Roman"/>
          <w:sz w:val="24"/>
        </w:rPr>
        <w:t>1 May 2015</w:t>
      </w:r>
    </w:p>
    <w:p w:rsidR="00226B73" w:rsidRDefault="0010219F">
      <w:pPr>
        <w:pStyle w:val="normal0"/>
        <w:spacing w:line="480" w:lineRule="auto"/>
        <w:jc w:val="center"/>
      </w:pPr>
      <w:r>
        <w:rPr>
          <w:rFonts w:ascii="Times New Roman" w:eastAsia="Times New Roman" w:hAnsi="Times New Roman" w:cs="Times New Roman"/>
          <w:sz w:val="24"/>
        </w:rPr>
        <w:t>Painful Realities</w:t>
      </w:r>
    </w:p>
    <w:p w:rsidR="00226B73" w:rsidRDefault="0010219F">
      <w:pPr>
        <w:pStyle w:val="normal0"/>
        <w:spacing w:line="480" w:lineRule="auto"/>
        <w:ind w:firstLine="720"/>
      </w:pPr>
      <w:r>
        <w:rPr>
          <w:rFonts w:ascii="Times New Roman" w:eastAsia="Times New Roman" w:hAnsi="Times New Roman" w:cs="Times New Roman"/>
          <w:sz w:val="24"/>
        </w:rPr>
        <w:t xml:space="preserve">Everyone faces trials at least one time in their </w:t>
      </w:r>
      <w:proofErr w:type="gramStart"/>
      <w:r>
        <w:rPr>
          <w:rFonts w:ascii="Times New Roman" w:eastAsia="Times New Roman" w:hAnsi="Times New Roman" w:cs="Times New Roman"/>
          <w:sz w:val="24"/>
        </w:rPr>
        <w:t>life that test</w:t>
      </w:r>
      <w:proofErr w:type="gramEnd"/>
      <w:r>
        <w:rPr>
          <w:rFonts w:ascii="Times New Roman" w:eastAsia="Times New Roman" w:hAnsi="Times New Roman" w:cs="Times New Roman"/>
          <w:sz w:val="24"/>
        </w:rPr>
        <w:t xml:space="preserve"> every ounce of their being. These trials can prompt the desire for an escape that is so strong one considers suicide or even physician assisted suicide. Physician assisted suicide is where, th</w:t>
      </w:r>
      <w:r>
        <w:rPr>
          <w:rFonts w:ascii="Times New Roman" w:eastAsia="Times New Roman" w:hAnsi="Times New Roman" w:cs="Times New Roman"/>
          <w:sz w:val="24"/>
        </w:rPr>
        <w:t>rough the aid of a doctor, a person is administered a lethal drug that will take their life. Many disagree on whether physician assisted suicide is okay or not and it differs based on one’s morals</w:t>
      </w:r>
      <w:r>
        <w:rPr>
          <w:rFonts w:ascii="Times New Roman" w:eastAsia="Times New Roman" w:hAnsi="Times New Roman" w:cs="Times New Roman"/>
          <w:sz w:val="24"/>
        </w:rPr>
        <w:t xml:space="preserve"> as well as religious beliefs. Whether it is acceptable dep</w:t>
      </w:r>
      <w:r>
        <w:rPr>
          <w:rFonts w:ascii="Times New Roman" w:eastAsia="Times New Roman" w:hAnsi="Times New Roman" w:cs="Times New Roman"/>
          <w:sz w:val="24"/>
        </w:rPr>
        <w:t>ends on the situation of the patient, because one can empathize</w:t>
      </w:r>
      <w:r>
        <w:rPr>
          <w:rFonts w:ascii="Times New Roman" w:eastAsia="Times New Roman" w:hAnsi="Times New Roman" w:cs="Times New Roman"/>
          <w:sz w:val="24"/>
        </w:rPr>
        <w:t xml:space="preserve"> with those in favor as well as those opposed. </w:t>
      </w:r>
    </w:p>
    <w:p w:rsidR="00226B73" w:rsidRDefault="0010219F">
      <w:pPr>
        <w:pStyle w:val="normal0"/>
        <w:spacing w:line="480" w:lineRule="auto"/>
        <w:ind w:firstLine="720"/>
      </w:pPr>
      <w:r>
        <w:rPr>
          <w:rFonts w:ascii="Times New Roman" w:eastAsia="Times New Roman" w:hAnsi="Times New Roman" w:cs="Times New Roman"/>
          <w:sz w:val="24"/>
        </w:rPr>
        <w:t xml:space="preserve">From interviewing nurse practitioner </w:t>
      </w:r>
      <w:proofErr w:type="spellStart"/>
      <w:r>
        <w:rPr>
          <w:rFonts w:ascii="Times New Roman" w:eastAsia="Times New Roman" w:hAnsi="Times New Roman" w:cs="Times New Roman"/>
          <w:sz w:val="24"/>
        </w:rPr>
        <w:t>Jame</w:t>
      </w:r>
      <w:proofErr w:type="spellEnd"/>
      <w:r>
        <w:rPr>
          <w:rFonts w:ascii="Times New Roman" w:eastAsia="Times New Roman" w:hAnsi="Times New Roman" w:cs="Times New Roman"/>
          <w:sz w:val="24"/>
        </w:rPr>
        <w:t xml:space="preserve"> Sinclair, “It is justified because we take care of patients suffering mercilessly that have a terminal </w:t>
      </w:r>
      <w:r>
        <w:rPr>
          <w:rFonts w:ascii="Times New Roman" w:eastAsia="Times New Roman" w:hAnsi="Times New Roman" w:cs="Times New Roman"/>
          <w:sz w:val="24"/>
        </w:rPr>
        <w:t xml:space="preserve">illness...sometimes living by artificial means and feeding tubes isn’t living and not treating a patient can inflict more harm than it does </w:t>
      </w:r>
      <w:proofErr w:type="gramStart"/>
      <w:r>
        <w:rPr>
          <w:rFonts w:ascii="Times New Roman" w:eastAsia="Times New Roman" w:hAnsi="Times New Roman" w:cs="Times New Roman"/>
          <w:sz w:val="24"/>
        </w:rPr>
        <w:t>good</w:t>
      </w:r>
      <w:proofErr w:type="gramEnd"/>
      <w:r>
        <w:rPr>
          <w:rFonts w:ascii="Times New Roman" w:eastAsia="Times New Roman" w:hAnsi="Times New Roman" w:cs="Times New Roman"/>
          <w:sz w:val="24"/>
        </w:rPr>
        <w:t>”. When a person gets diagnosed and is living with a terminal illness it may be the same as living out a painful</w:t>
      </w:r>
      <w:r>
        <w:rPr>
          <w:rFonts w:ascii="Times New Roman" w:eastAsia="Times New Roman" w:hAnsi="Times New Roman" w:cs="Times New Roman"/>
          <w:sz w:val="24"/>
        </w:rPr>
        <w:t xml:space="preserve"> death sentence. </w:t>
      </w:r>
      <w:proofErr w:type="gramStart"/>
      <w:r>
        <w:rPr>
          <w:rFonts w:ascii="Times New Roman" w:eastAsia="Times New Roman" w:hAnsi="Times New Roman" w:cs="Times New Roman"/>
          <w:sz w:val="24"/>
        </w:rPr>
        <w:t>Leading patients to die in this state of pain that may have been perpetuated and extended for a lengthy period of time.</w:t>
      </w:r>
      <w:proofErr w:type="gramEnd"/>
      <w:r>
        <w:rPr>
          <w:rFonts w:ascii="Times New Roman" w:eastAsia="Times New Roman" w:hAnsi="Times New Roman" w:cs="Times New Roman"/>
          <w:sz w:val="24"/>
        </w:rPr>
        <w:t xml:space="preserve"> They are subjected to unnecessary suffering and therefore one can see how the above-mentioned patients, if in their rig</w:t>
      </w:r>
      <w:r>
        <w:rPr>
          <w:rFonts w:ascii="Times New Roman" w:eastAsia="Times New Roman" w:hAnsi="Times New Roman" w:cs="Times New Roman"/>
          <w:sz w:val="24"/>
        </w:rPr>
        <w:t xml:space="preserve">ht mind, would want to make this choice. </w:t>
      </w:r>
    </w:p>
    <w:p w:rsidR="00226B73" w:rsidRDefault="0010219F">
      <w:pPr>
        <w:pStyle w:val="normal0"/>
        <w:spacing w:line="480" w:lineRule="auto"/>
        <w:ind w:firstLine="720"/>
      </w:pPr>
      <w:r>
        <w:rPr>
          <w:rFonts w:ascii="Times New Roman" w:eastAsia="Times New Roman" w:hAnsi="Times New Roman" w:cs="Times New Roman"/>
          <w:sz w:val="24"/>
        </w:rPr>
        <w:t>On the other hand one can also empathize</w:t>
      </w:r>
      <w:r>
        <w:rPr>
          <w:rFonts w:ascii="Times New Roman" w:eastAsia="Times New Roman" w:hAnsi="Times New Roman" w:cs="Times New Roman"/>
          <w:sz w:val="24"/>
        </w:rPr>
        <w:t xml:space="preserve"> with </w:t>
      </w:r>
      <w:proofErr w:type="gramStart"/>
      <w:r>
        <w:rPr>
          <w:rFonts w:ascii="Times New Roman" w:eastAsia="Times New Roman" w:hAnsi="Times New Roman" w:cs="Times New Roman"/>
          <w:sz w:val="24"/>
        </w:rPr>
        <w:t>those not in favor</w:t>
      </w:r>
      <w:proofErr w:type="gramEnd"/>
      <w:r>
        <w:rPr>
          <w:rFonts w:ascii="Times New Roman" w:eastAsia="Times New Roman" w:hAnsi="Times New Roman" w:cs="Times New Roman"/>
          <w:sz w:val="24"/>
        </w:rPr>
        <w:t xml:space="preserve">. When interviewing Dr. Fernandez he explained, “Physician assisted suicide is not justified and goes against the </w:t>
      </w:r>
    </w:p>
    <w:p w:rsidR="00226B73" w:rsidRDefault="00226B73">
      <w:pPr>
        <w:pStyle w:val="normal0"/>
        <w:spacing w:line="480" w:lineRule="auto"/>
        <w:ind w:firstLine="720"/>
        <w:jc w:val="right"/>
      </w:pPr>
    </w:p>
    <w:p w:rsidR="00226B73" w:rsidRDefault="00226B73">
      <w:pPr>
        <w:pStyle w:val="normal0"/>
        <w:spacing w:line="480" w:lineRule="auto"/>
        <w:ind w:firstLine="720"/>
        <w:jc w:val="right"/>
      </w:pPr>
    </w:p>
    <w:p w:rsidR="00226B73" w:rsidRDefault="0010219F">
      <w:pPr>
        <w:pStyle w:val="normal0"/>
        <w:spacing w:line="480" w:lineRule="auto"/>
        <w:ind w:firstLine="720"/>
        <w:jc w:val="right"/>
      </w:pPr>
      <w:r>
        <w:rPr>
          <w:rFonts w:ascii="Times New Roman" w:eastAsia="Times New Roman" w:hAnsi="Times New Roman" w:cs="Times New Roman"/>
          <w:sz w:val="24"/>
        </w:rPr>
        <w:lastRenderedPageBreak/>
        <w:t>Roberts 2</w:t>
      </w:r>
    </w:p>
    <w:p w:rsidR="00226B73" w:rsidRDefault="0010219F">
      <w:pPr>
        <w:pStyle w:val="normal0"/>
        <w:spacing w:line="480" w:lineRule="auto"/>
      </w:pPr>
      <w:r>
        <w:rPr>
          <w:rFonts w:ascii="Times New Roman" w:eastAsia="Times New Roman" w:hAnsi="Times New Roman" w:cs="Times New Roman"/>
          <w:sz w:val="24"/>
        </w:rPr>
        <w:t>Hippocratic oath that s</w:t>
      </w:r>
      <w:r>
        <w:rPr>
          <w:rFonts w:ascii="Times New Roman" w:eastAsia="Times New Roman" w:hAnsi="Times New Roman" w:cs="Times New Roman"/>
          <w:sz w:val="24"/>
        </w:rPr>
        <w:t xml:space="preserve">ays to preserve life...patients making this choice can divide families due to guilt and irrationality”. Once one makes this choice to end their life there is no going back as well as </w:t>
      </w:r>
      <w:proofErr w:type="gramStart"/>
      <w:r>
        <w:rPr>
          <w:rFonts w:ascii="Times New Roman" w:eastAsia="Times New Roman" w:hAnsi="Times New Roman" w:cs="Times New Roman"/>
          <w:sz w:val="24"/>
        </w:rPr>
        <w:t>no</w:t>
      </w:r>
      <w:proofErr w:type="gramEnd"/>
      <w:r>
        <w:rPr>
          <w:rFonts w:ascii="Times New Roman" w:eastAsia="Times New Roman" w:hAnsi="Times New Roman" w:cs="Times New Roman"/>
          <w:sz w:val="24"/>
        </w:rPr>
        <w:t xml:space="preserve"> more available options. When a patient makes this choice it doesn’t ju</w:t>
      </w:r>
      <w:r>
        <w:rPr>
          <w:rFonts w:ascii="Times New Roman" w:eastAsia="Times New Roman" w:hAnsi="Times New Roman" w:cs="Times New Roman"/>
          <w:sz w:val="24"/>
        </w:rPr>
        <w:t xml:space="preserve">st affect them either; it </w:t>
      </w:r>
      <w:proofErr w:type="gramStart"/>
      <w:r>
        <w:rPr>
          <w:rFonts w:ascii="Times New Roman" w:eastAsia="Times New Roman" w:hAnsi="Times New Roman" w:cs="Times New Roman"/>
          <w:sz w:val="24"/>
        </w:rPr>
        <w:t>effects</w:t>
      </w:r>
      <w:proofErr w:type="gramEnd"/>
      <w:r>
        <w:rPr>
          <w:rFonts w:ascii="Times New Roman" w:eastAsia="Times New Roman" w:hAnsi="Times New Roman" w:cs="Times New Roman"/>
          <w:sz w:val="24"/>
        </w:rPr>
        <w:t xml:space="preserve"> the doctors, hospital staff, and family members. Human life is precious with few situations that are hopeless, so this option should never be one's first </w:t>
      </w:r>
      <w:proofErr w:type="gramStart"/>
      <w:r>
        <w:rPr>
          <w:rFonts w:ascii="Times New Roman" w:eastAsia="Times New Roman" w:hAnsi="Times New Roman" w:cs="Times New Roman"/>
          <w:sz w:val="24"/>
        </w:rPr>
        <w:t>choice,</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Jame</w:t>
      </w:r>
      <w:proofErr w:type="spellEnd"/>
      <w:r>
        <w:rPr>
          <w:rFonts w:ascii="Times New Roman" w:eastAsia="Times New Roman" w:hAnsi="Times New Roman" w:cs="Times New Roman"/>
          <w:sz w:val="24"/>
        </w:rPr>
        <w:t xml:space="preserve"> Sinclair said “We don’t go around killing people just t</w:t>
      </w:r>
      <w:r>
        <w:rPr>
          <w:rFonts w:ascii="Times New Roman" w:eastAsia="Times New Roman" w:hAnsi="Times New Roman" w:cs="Times New Roman"/>
          <w:sz w:val="24"/>
        </w:rPr>
        <w:t>o kill them”. People were made to withstand pain and keep fighting even when it seems impossible.</w:t>
      </w:r>
    </w:p>
    <w:p w:rsidR="00226B73" w:rsidRDefault="0010219F">
      <w:pPr>
        <w:pStyle w:val="normal0"/>
        <w:spacing w:line="480" w:lineRule="auto"/>
        <w:ind w:firstLine="720"/>
      </w:pPr>
      <w:r>
        <w:rPr>
          <w:rFonts w:ascii="Times New Roman" w:eastAsia="Times New Roman" w:hAnsi="Times New Roman" w:cs="Times New Roman"/>
          <w:sz w:val="24"/>
        </w:rPr>
        <w:t>Many things require people to make a definitive decision, but the issue of physician assisted suicide isn’t one of those things. It honestly depends on the ca</w:t>
      </w:r>
      <w:r>
        <w:rPr>
          <w:rFonts w:ascii="Times New Roman" w:eastAsia="Times New Roman" w:hAnsi="Times New Roman" w:cs="Times New Roman"/>
          <w:sz w:val="24"/>
        </w:rPr>
        <w:t>se at hand and what is going on with the patient. Muddled in humanity this topic encompasses many different perspectives and requires respect to others with differing beliefs. Every life counts, thus every decision made should be in the best interest of th</w:t>
      </w:r>
      <w:r>
        <w:rPr>
          <w:rFonts w:ascii="Times New Roman" w:eastAsia="Times New Roman" w:hAnsi="Times New Roman" w:cs="Times New Roman"/>
          <w:sz w:val="24"/>
        </w:rPr>
        <w:t xml:space="preserve">e patient keeping in mind that the quality of life may be better than the quantity. </w:t>
      </w:r>
    </w:p>
    <w:sectPr w:rsidR="00226B73" w:rsidSect="00226B7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compat/>
  <w:rsids>
    <w:rsidRoot w:val="00226B73"/>
    <w:rsid w:val="0010219F"/>
    <w:rsid w:val="00226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26B73"/>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226B73"/>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226B73"/>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226B7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226B7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226B7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26B73"/>
  </w:style>
  <w:style w:type="paragraph" w:styleId="Title">
    <w:name w:val="Title"/>
    <w:basedOn w:val="normal0"/>
    <w:next w:val="normal0"/>
    <w:rsid w:val="00226B73"/>
    <w:pPr>
      <w:keepNext/>
      <w:keepLines/>
      <w:contextualSpacing/>
    </w:pPr>
    <w:rPr>
      <w:rFonts w:ascii="Trebuchet MS" w:eastAsia="Trebuchet MS" w:hAnsi="Trebuchet MS" w:cs="Trebuchet MS"/>
      <w:sz w:val="42"/>
    </w:rPr>
  </w:style>
  <w:style w:type="paragraph" w:styleId="Subtitle">
    <w:name w:val="Subtitle"/>
    <w:basedOn w:val="normal0"/>
    <w:next w:val="normal0"/>
    <w:rsid w:val="00226B73"/>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Account</dc:creator>
  <cp:lastModifiedBy>Test Account</cp:lastModifiedBy>
  <cp:revision>2</cp:revision>
  <dcterms:created xsi:type="dcterms:W3CDTF">2015-05-25T03:17:00Z</dcterms:created>
  <dcterms:modified xsi:type="dcterms:W3CDTF">2015-05-25T03:17:00Z</dcterms:modified>
</cp:coreProperties>
</file>